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56561" w14:textId="4756F52C" w:rsidR="00AB4D36" w:rsidRPr="00AB4D36" w:rsidRDefault="00AB4D36" w:rsidP="00AB4D36">
      <w:pPr>
        <w:pStyle w:val="Header"/>
        <w:rPr>
          <w:b/>
          <w:sz w:val="28"/>
        </w:rPr>
      </w:pPr>
      <w:r w:rsidRPr="00AB4D36"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2EAF2CA1" wp14:editId="7E6D7CB4">
            <wp:simplePos x="0" y="0"/>
            <wp:positionH relativeFrom="column">
              <wp:posOffset>3852863</wp:posOffset>
            </wp:positionH>
            <wp:positionV relativeFrom="paragraph">
              <wp:posOffset>0</wp:posOffset>
            </wp:positionV>
            <wp:extent cx="2162745" cy="547688"/>
            <wp:effectExtent l="0" t="0" r="0" b="5080"/>
            <wp:wrapSquare wrapText="bothSides"/>
            <wp:docPr id="3210534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321126" name="Picture 102132112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2745" cy="547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4D36">
        <w:rPr>
          <w:b/>
          <w:sz w:val="28"/>
        </w:rPr>
        <w:t>Medical Research Scotland</w:t>
      </w:r>
      <w:r w:rsidRPr="00AB4D36">
        <w:rPr>
          <w:b/>
          <w:sz w:val="28"/>
        </w:rPr>
        <w:br/>
        <w:t>PhD Student</w:t>
      </w:r>
      <w:r w:rsidR="00A25FC2">
        <w:rPr>
          <w:b/>
          <w:sz w:val="28"/>
        </w:rPr>
        <w:t>ship</w:t>
      </w:r>
      <w:r w:rsidRPr="00AB4D36">
        <w:rPr>
          <w:b/>
          <w:sz w:val="28"/>
        </w:rPr>
        <w:t xml:space="preserve"> Request for</w:t>
      </w:r>
    </w:p>
    <w:p w14:paraId="148AB14F" w14:textId="3532F2B8" w:rsidR="00AB4D36" w:rsidRPr="00AB4D36" w:rsidRDefault="00AB4D36" w:rsidP="00AB4D36">
      <w:pPr>
        <w:pStyle w:val="Header"/>
      </w:pPr>
      <w:r w:rsidRPr="00AB4D36">
        <w:rPr>
          <w:b/>
          <w:sz w:val="28"/>
        </w:rPr>
        <w:t>Open Access Publication Costs</w:t>
      </w:r>
    </w:p>
    <w:p w14:paraId="27C0E8C9" w14:textId="77777777" w:rsidR="00AB4D36" w:rsidRDefault="00AB4D36" w:rsidP="00AB4D36">
      <w:pPr>
        <w:pStyle w:val="Header"/>
      </w:pPr>
    </w:p>
    <w:p w14:paraId="7A792B9A" w14:textId="5BF2BACC" w:rsidR="002D775E" w:rsidRDefault="00D9235C">
      <w:r>
        <w:t>If you wish to apply to Medical Research Scotland for funds to cover the cost of</w:t>
      </w:r>
      <w:r w:rsidR="00A07E89">
        <w:t xml:space="preserve"> open access publication costs, please complete </w:t>
      </w:r>
      <w:r w:rsidR="006F0191">
        <w:t xml:space="preserve">Sections 1-4 below. Once completed, the form must be </w:t>
      </w:r>
      <w:r w:rsidR="00950925">
        <w:t>emailed</w:t>
      </w:r>
      <w:r w:rsidR="00CE720A">
        <w:t>,</w:t>
      </w:r>
      <w:r w:rsidR="006F0191">
        <w:t xml:space="preserve"> </w:t>
      </w:r>
      <w:r w:rsidR="006F0191" w:rsidRPr="00804185">
        <w:rPr>
          <w:b/>
          <w:bCs/>
        </w:rPr>
        <w:t>by the Prin</w:t>
      </w:r>
      <w:r w:rsidR="00CE720A" w:rsidRPr="00804185">
        <w:rPr>
          <w:b/>
          <w:bCs/>
        </w:rPr>
        <w:t>cipal Supervisor, to app</w:t>
      </w:r>
      <w:r w:rsidR="00CE720A" w:rsidRPr="00950925">
        <w:rPr>
          <w:b/>
          <w:bCs/>
        </w:rPr>
        <w:t>lications@medicalresearchscotland.org</w:t>
      </w:r>
      <w:r w:rsidR="00950925">
        <w:t>.</w:t>
      </w:r>
    </w:p>
    <w:p w14:paraId="55D48DC9" w14:textId="4C0EEE17" w:rsidR="00B42393" w:rsidRDefault="00FD0831">
      <w:r>
        <w:rPr>
          <w:b/>
          <w:color w:val="0CC6DE"/>
          <w:sz w:val="24"/>
        </w:rPr>
        <w:t>Section 1: Student</w:t>
      </w:r>
      <w:r w:rsidR="007D53FB">
        <w:rPr>
          <w:b/>
          <w:color w:val="0CC6DE"/>
          <w:sz w:val="24"/>
        </w:rPr>
        <w:t>ship</w:t>
      </w:r>
      <w:r>
        <w:rPr>
          <w:b/>
          <w:color w:val="0CC6DE"/>
          <w:sz w:val="24"/>
        </w:rPr>
        <w:t xml:space="preserve"> and Publication Details</w:t>
      </w:r>
    </w:p>
    <w:p w14:paraId="7EC211D3" w14:textId="7E6BF0A3" w:rsidR="00C70C32" w:rsidRDefault="00E87CB1">
      <w:r>
        <w:t>MRS Award</w:t>
      </w:r>
      <w:r w:rsidR="00C70C32">
        <w:t xml:space="preserve"> Reference Number: </w:t>
      </w:r>
    </w:p>
    <w:p w14:paraId="56504D48" w14:textId="2412C2A6" w:rsidR="00B42393" w:rsidRDefault="00FD0831">
      <w:r>
        <w:t>Student Name:</w:t>
      </w:r>
    </w:p>
    <w:p w14:paraId="08A34666" w14:textId="5AF8904B" w:rsidR="00E66C22" w:rsidRDefault="009177BE">
      <w:r>
        <w:t>University</w:t>
      </w:r>
      <w:r w:rsidR="00E66C22">
        <w:t>:</w:t>
      </w:r>
    </w:p>
    <w:p w14:paraId="776A8296" w14:textId="25B76B7C" w:rsidR="00B42393" w:rsidRDefault="00FD0831">
      <w:r>
        <w:t>Department:</w:t>
      </w:r>
    </w:p>
    <w:p w14:paraId="4C20BF1C" w14:textId="77777777" w:rsidR="00B42393" w:rsidRDefault="00FD0831">
      <w:r>
        <w:t>Supervisor Name:</w:t>
      </w:r>
    </w:p>
    <w:p w14:paraId="62282CA7" w14:textId="4C89C3DD" w:rsidR="00034D69" w:rsidRDefault="00034D69">
      <w:r>
        <w:t>Award Title:</w:t>
      </w:r>
    </w:p>
    <w:p w14:paraId="1F507083" w14:textId="77777777" w:rsidR="00B42393" w:rsidRDefault="00FD0831">
      <w:r>
        <w:t>Manuscript Title:</w:t>
      </w:r>
    </w:p>
    <w:p w14:paraId="6BF9152C" w14:textId="77777777" w:rsidR="00B42393" w:rsidRDefault="00FD0831">
      <w:r>
        <w:t>Target Journal Name:</w:t>
      </w:r>
    </w:p>
    <w:p w14:paraId="4DAE330B" w14:textId="77777777" w:rsidR="00B42393" w:rsidRDefault="00FD0831">
      <w:r>
        <w:t>Journal Publisher:</w:t>
      </w:r>
    </w:p>
    <w:p w14:paraId="2EE902CA" w14:textId="77777777" w:rsidR="00B42393" w:rsidRDefault="00FD0831">
      <w:r>
        <w:t>Estimated Article Processing Charge (APC):</w:t>
      </w:r>
    </w:p>
    <w:p w14:paraId="1FDCCA7D" w14:textId="77777777" w:rsidR="00D6534B" w:rsidRDefault="00D6534B"/>
    <w:p w14:paraId="39A692CD" w14:textId="5E669130" w:rsidR="00B42393" w:rsidRDefault="00FD0831">
      <w:r>
        <w:rPr>
          <w:b/>
          <w:color w:val="0CC6DE"/>
          <w:sz w:val="24"/>
        </w:rPr>
        <w:t>Section 2: Journal Assessment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5"/>
        <w:gridCol w:w="2878"/>
      </w:tblGrid>
      <w:tr w:rsidR="00B42393" w14:paraId="34F00ACE" w14:textId="77777777">
        <w:tc>
          <w:tcPr>
            <w:tcW w:w="2880" w:type="dxa"/>
          </w:tcPr>
          <w:p w14:paraId="465AA2D5" w14:textId="77777777" w:rsidR="00B42393" w:rsidRPr="001F32B2" w:rsidRDefault="00FD0831">
            <w:pPr>
              <w:rPr>
                <w:b/>
                <w:bCs/>
              </w:rPr>
            </w:pPr>
            <w:r w:rsidRPr="001F32B2">
              <w:rPr>
                <w:b/>
                <w:bCs/>
              </w:rPr>
              <w:t>Criterion</w:t>
            </w:r>
          </w:p>
        </w:tc>
        <w:tc>
          <w:tcPr>
            <w:tcW w:w="2880" w:type="dxa"/>
          </w:tcPr>
          <w:p w14:paraId="1E258F7C" w14:textId="77777777" w:rsidR="00B42393" w:rsidRPr="001F32B2" w:rsidRDefault="00FD0831">
            <w:pPr>
              <w:rPr>
                <w:b/>
                <w:bCs/>
              </w:rPr>
            </w:pPr>
            <w:r w:rsidRPr="001F32B2">
              <w:rPr>
                <w:b/>
                <w:bCs/>
              </w:rPr>
              <w:t>Yes / No</w:t>
            </w:r>
          </w:p>
        </w:tc>
        <w:tc>
          <w:tcPr>
            <w:tcW w:w="2880" w:type="dxa"/>
          </w:tcPr>
          <w:p w14:paraId="21FE542D" w14:textId="35DD5335" w:rsidR="00B42393" w:rsidRPr="001F32B2" w:rsidRDefault="00FD0831">
            <w:pPr>
              <w:rPr>
                <w:b/>
                <w:bCs/>
              </w:rPr>
            </w:pPr>
            <w:r w:rsidRPr="001F32B2">
              <w:rPr>
                <w:b/>
                <w:bCs/>
              </w:rPr>
              <w:t>Notes</w:t>
            </w:r>
            <w:r w:rsidR="007361BD">
              <w:rPr>
                <w:b/>
                <w:bCs/>
              </w:rPr>
              <w:t>/Comments</w:t>
            </w:r>
          </w:p>
        </w:tc>
      </w:tr>
      <w:tr w:rsidR="00B42393" w14:paraId="0FF25427" w14:textId="77777777">
        <w:tc>
          <w:tcPr>
            <w:tcW w:w="2880" w:type="dxa"/>
          </w:tcPr>
          <w:p w14:paraId="77DB4D1C" w14:textId="3D696E42" w:rsidR="00B42393" w:rsidRDefault="00FD0831">
            <w:r>
              <w:t>Is the journal peer-reviewed?</w:t>
            </w:r>
          </w:p>
        </w:tc>
        <w:tc>
          <w:tcPr>
            <w:tcW w:w="2880" w:type="dxa"/>
          </w:tcPr>
          <w:p w14:paraId="332A27EE" w14:textId="77777777" w:rsidR="00D6534B" w:rsidRDefault="00D6534B"/>
        </w:tc>
        <w:tc>
          <w:tcPr>
            <w:tcW w:w="2880" w:type="dxa"/>
          </w:tcPr>
          <w:p w14:paraId="734A9991" w14:textId="77777777" w:rsidR="00B42393" w:rsidRDefault="00B42393"/>
        </w:tc>
      </w:tr>
      <w:tr w:rsidR="00B42393" w14:paraId="21BB006D" w14:textId="77777777">
        <w:tc>
          <w:tcPr>
            <w:tcW w:w="2880" w:type="dxa"/>
          </w:tcPr>
          <w:p w14:paraId="5E931509" w14:textId="77777777" w:rsidR="00B42393" w:rsidRDefault="00FD0831">
            <w:r>
              <w:t>Is the journal indexed in reputable databases (e.g. Scopus, Web of Science)?</w:t>
            </w:r>
          </w:p>
        </w:tc>
        <w:tc>
          <w:tcPr>
            <w:tcW w:w="2880" w:type="dxa"/>
          </w:tcPr>
          <w:p w14:paraId="4B9AF54D" w14:textId="77777777" w:rsidR="00B42393" w:rsidRDefault="00B42393"/>
        </w:tc>
        <w:tc>
          <w:tcPr>
            <w:tcW w:w="2880" w:type="dxa"/>
          </w:tcPr>
          <w:p w14:paraId="12C16E8E" w14:textId="77777777" w:rsidR="00B42393" w:rsidRDefault="00B42393"/>
        </w:tc>
      </w:tr>
      <w:tr w:rsidR="00B42393" w14:paraId="59BD0367" w14:textId="77777777">
        <w:tc>
          <w:tcPr>
            <w:tcW w:w="2880" w:type="dxa"/>
          </w:tcPr>
          <w:p w14:paraId="1E0C09FA" w14:textId="77777777" w:rsidR="00B42393" w:rsidRDefault="00FD0831">
            <w:r>
              <w:t>Is the journal free from predatory practices (e.g. not on Beall’s List)?</w:t>
            </w:r>
          </w:p>
        </w:tc>
        <w:tc>
          <w:tcPr>
            <w:tcW w:w="2880" w:type="dxa"/>
          </w:tcPr>
          <w:p w14:paraId="4EE76E06" w14:textId="77777777" w:rsidR="00B42393" w:rsidRDefault="00B42393"/>
        </w:tc>
        <w:tc>
          <w:tcPr>
            <w:tcW w:w="2880" w:type="dxa"/>
          </w:tcPr>
          <w:p w14:paraId="1F74AA7B" w14:textId="77777777" w:rsidR="00B42393" w:rsidRDefault="00B42393"/>
        </w:tc>
      </w:tr>
      <w:tr w:rsidR="00B42393" w14:paraId="20F5E40B" w14:textId="77777777">
        <w:tc>
          <w:tcPr>
            <w:tcW w:w="2880" w:type="dxa"/>
          </w:tcPr>
          <w:p w14:paraId="433874A3" w14:textId="15876298" w:rsidR="00B42393" w:rsidRDefault="00FD0831">
            <w:r>
              <w:t>Is the journal a member of COPE</w:t>
            </w:r>
            <w:r w:rsidR="00D375BF">
              <w:t xml:space="preserve"> (</w:t>
            </w:r>
            <w:r w:rsidR="00D375BF" w:rsidRPr="00D375BF">
              <w:t>Committee on Publication Ethics</w:t>
            </w:r>
            <w:r w:rsidR="00D375BF">
              <w:t>)</w:t>
            </w:r>
            <w:r>
              <w:t>, DOAJ</w:t>
            </w:r>
            <w:r w:rsidR="007109CE">
              <w:t xml:space="preserve"> (Directory of Open Access Journals)</w:t>
            </w:r>
            <w:r>
              <w:t>, or OASPA</w:t>
            </w:r>
            <w:r w:rsidR="007320A5">
              <w:t xml:space="preserve"> (Open Access Scholarly</w:t>
            </w:r>
            <w:r w:rsidR="00871E6E">
              <w:t xml:space="preserve"> Publishing Association)</w:t>
            </w:r>
            <w:r>
              <w:t>?</w:t>
            </w:r>
          </w:p>
        </w:tc>
        <w:tc>
          <w:tcPr>
            <w:tcW w:w="2880" w:type="dxa"/>
          </w:tcPr>
          <w:p w14:paraId="67DF7278" w14:textId="77777777" w:rsidR="00B42393" w:rsidRDefault="00B42393"/>
        </w:tc>
        <w:tc>
          <w:tcPr>
            <w:tcW w:w="2880" w:type="dxa"/>
          </w:tcPr>
          <w:p w14:paraId="02375CF5" w14:textId="77777777" w:rsidR="00B42393" w:rsidRDefault="00B42393"/>
        </w:tc>
      </w:tr>
    </w:tbl>
    <w:p w14:paraId="4223028B" w14:textId="67801898" w:rsidR="00045423" w:rsidRDefault="00045423" w:rsidP="00372BC1">
      <w:pPr>
        <w:spacing w:before="200"/>
      </w:pPr>
      <w:r>
        <w:lastRenderedPageBreak/>
        <w:t>What is th</w:t>
      </w:r>
      <w:r w:rsidR="00372BC1">
        <w:t>e impact factor of the</w:t>
      </w:r>
      <w:r>
        <w:t xml:space="preserve"> journal</w:t>
      </w:r>
      <w:r w:rsidR="00372BC1">
        <w:t>?</w:t>
      </w:r>
    </w:p>
    <w:p w14:paraId="04407B99" w14:textId="4DD66621" w:rsidR="00045423" w:rsidRPr="00045423" w:rsidRDefault="00045423">
      <w:pPr>
        <w:rPr>
          <w:b/>
          <w:sz w:val="24"/>
        </w:rPr>
      </w:pPr>
      <w:r>
        <w:t>Response:</w:t>
      </w:r>
    </w:p>
    <w:p w14:paraId="09F6E51A" w14:textId="097E5CEC" w:rsidR="00045423" w:rsidRDefault="00045423">
      <w:pPr>
        <w:rPr>
          <w:b/>
          <w:color w:val="0CC6DE"/>
          <w:sz w:val="24"/>
        </w:rPr>
      </w:pPr>
    </w:p>
    <w:p w14:paraId="143A46F4" w14:textId="745A34FF" w:rsidR="00B42393" w:rsidRDefault="00FD0831" w:rsidP="004377EB">
      <w:pPr>
        <w:spacing w:after="160"/>
      </w:pPr>
      <w:r>
        <w:rPr>
          <w:b/>
          <w:color w:val="0CC6DE"/>
          <w:sz w:val="24"/>
        </w:rPr>
        <w:t>Section 3: Justification and Rationale</w:t>
      </w:r>
    </w:p>
    <w:p w14:paraId="1AC0B7AA" w14:textId="1A7A90C2" w:rsidR="00B42393" w:rsidRDefault="00FD0831">
      <w:r>
        <w:t xml:space="preserve">Why is this journal appropriate for </w:t>
      </w:r>
      <w:r w:rsidR="000E3AAC">
        <w:t>this</w:t>
      </w:r>
      <w:r>
        <w:t xml:space="preserve"> research?</w:t>
      </w:r>
    </w:p>
    <w:p w14:paraId="2FF96685" w14:textId="0DA7B7D1" w:rsidR="00835A0B" w:rsidRDefault="00FD0831">
      <w:r>
        <w:t>Response:</w:t>
      </w:r>
    </w:p>
    <w:p w14:paraId="76438EB6" w14:textId="7ACC01CD" w:rsidR="00953251" w:rsidRDefault="00953251" w:rsidP="00953251">
      <w:r>
        <w:t>Have you sought</w:t>
      </w:r>
      <w:r w:rsidR="009933A2">
        <w:t xml:space="preserve"> open access</w:t>
      </w:r>
      <w:r>
        <w:t xml:space="preserve"> publication costs from your </w:t>
      </w:r>
      <w:proofErr w:type="gramStart"/>
      <w:r>
        <w:t>University</w:t>
      </w:r>
      <w:proofErr w:type="gramEnd"/>
      <w:r>
        <w:t xml:space="preserve"> or other sources (please provide details</w:t>
      </w:r>
      <w:r w:rsidR="009933A2">
        <w:t xml:space="preserve"> of requests)</w:t>
      </w:r>
      <w:r>
        <w:t>?</w:t>
      </w:r>
    </w:p>
    <w:p w14:paraId="4AC1AA60" w14:textId="00AB0DFC" w:rsidR="00766034" w:rsidRDefault="00953251" w:rsidP="00766034">
      <w:r>
        <w:t>Response:</w:t>
      </w:r>
      <w:r w:rsidR="00766034" w:rsidRPr="00766034">
        <w:t xml:space="preserve"> </w:t>
      </w:r>
      <w:r w:rsidR="00766034">
        <w:br/>
      </w:r>
    </w:p>
    <w:p w14:paraId="508512B3" w14:textId="36B15CD4" w:rsidR="00B42393" w:rsidRDefault="00FD0831" w:rsidP="004377EB">
      <w:pPr>
        <w:spacing w:after="160"/>
      </w:pPr>
      <w:r>
        <w:rPr>
          <w:b/>
          <w:color w:val="0CC6DE"/>
          <w:sz w:val="24"/>
        </w:rPr>
        <w:t xml:space="preserve">Section 4: </w:t>
      </w:r>
    </w:p>
    <w:p w14:paraId="1C2B2FC0" w14:textId="0855F6D0" w:rsidR="00B42393" w:rsidRDefault="00FD0831">
      <w:r>
        <w:rPr>
          <w:b/>
          <w:color w:val="0CC6DE"/>
          <w:sz w:val="24"/>
        </w:rPr>
        <w:t>Supervisor/PI Approval</w:t>
      </w:r>
    </w:p>
    <w:p w14:paraId="3FD3A09B" w14:textId="2C9F4077" w:rsidR="00B42393" w:rsidRDefault="00FD0831">
      <w:r>
        <w:t>Supervisor confirms the manuscript is of publishable quality?</w:t>
      </w:r>
      <w:r w:rsidR="00C21E15">
        <w:tab/>
      </w:r>
      <w:r w:rsidR="00C21E15">
        <w:tab/>
      </w:r>
      <w:r w:rsidR="00C21E15">
        <w:tab/>
      </w:r>
      <w:proofErr w:type="gramStart"/>
      <w:r w:rsidR="00C21E15">
        <w:t>Yes  /</w:t>
      </w:r>
      <w:proofErr w:type="gramEnd"/>
      <w:r w:rsidR="00C21E15">
        <w:t xml:space="preserve">  No</w:t>
      </w:r>
    </w:p>
    <w:p w14:paraId="4253AD4D" w14:textId="47E3ADDF" w:rsidR="005D4D54" w:rsidRDefault="005D4D54">
      <w:r>
        <w:t>Supervisor confirms publication is not covered by University’s existing</w:t>
      </w:r>
      <w:r w:rsidR="00995497">
        <w:t xml:space="preserve"> open access funding</w:t>
      </w:r>
      <w:r>
        <w:t xml:space="preserve"> agreements</w:t>
      </w:r>
      <w:r w:rsidR="009A590B">
        <w:t>.</w:t>
      </w:r>
      <w:r w:rsidR="00C21E15">
        <w:tab/>
      </w:r>
      <w:r w:rsidR="00C21E15">
        <w:tab/>
      </w:r>
      <w:r w:rsidR="00C21E15">
        <w:tab/>
      </w:r>
      <w:r w:rsidR="00C21E15">
        <w:tab/>
      </w:r>
      <w:r w:rsidR="00C21E15">
        <w:tab/>
      </w:r>
      <w:r w:rsidR="00C21E15">
        <w:tab/>
      </w:r>
      <w:r w:rsidR="00C21E15">
        <w:tab/>
      </w:r>
      <w:r w:rsidR="00C21E15">
        <w:tab/>
      </w:r>
      <w:r w:rsidR="00C21E15">
        <w:tab/>
      </w:r>
      <w:proofErr w:type="gramStart"/>
      <w:r w:rsidR="00AA3FEC">
        <w:t>Yes  /</w:t>
      </w:r>
      <w:proofErr w:type="gramEnd"/>
      <w:r w:rsidR="00AA3FEC">
        <w:t xml:space="preserve">  No</w:t>
      </w:r>
    </w:p>
    <w:p w14:paraId="34C53B91" w14:textId="560451EA" w:rsidR="00B42393" w:rsidRDefault="00FD0831">
      <w:r>
        <w:t xml:space="preserve">Supervisor supports journal selection and open access route? </w:t>
      </w:r>
      <w:r w:rsidR="00C21E15">
        <w:tab/>
      </w:r>
      <w:r w:rsidR="00C21E15">
        <w:tab/>
      </w:r>
      <w:r w:rsidR="00C21E15">
        <w:tab/>
      </w:r>
      <w:proofErr w:type="gramStart"/>
      <w:r w:rsidR="00AA3FEC">
        <w:t>Yes  /</w:t>
      </w:r>
      <w:proofErr w:type="gramEnd"/>
      <w:r w:rsidR="00AA3FEC">
        <w:t xml:space="preserve">  No</w:t>
      </w:r>
    </w:p>
    <w:p w14:paraId="0D8AFAAD" w14:textId="77777777" w:rsidR="00B42393" w:rsidRDefault="00FD0831">
      <w:r>
        <w:t>Supervisor Comments:</w:t>
      </w:r>
      <w:r>
        <w:br/>
      </w:r>
    </w:p>
    <w:p w14:paraId="666A0395" w14:textId="10B257BE" w:rsidR="00995497" w:rsidRDefault="00995497" w:rsidP="004377EB">
      <w:pPr>
        <w:spacing w:after="160"/>
        <w:rPr>
          <w:b/>
          <w:color w:val="0CC6DE"/>
          <w:sz w:val="24"/>
        </w:rPr>
      </w:pPr>
      <w:r>
        <w:rPr>
          <w:b/>
          <w:color w:val="0CC6DE"/>
          <w:sz w:val="24"/>
        </w:rPr>
        <w:t xml:space="preserve">For </w:t>
      </w:r>
      <w:r w:rsidR="001C462A">
        <w:rPr>
          <w:b/>
          <w:color w:val="0CC6DE"/>
          <w:sz w:val="24"/>
        </w:rPr>
        <w:t>office use only</w:t>
      </w:r>
    </w:p>
    <w:p w14:paraId="3DC4AD8E" w14:textId="567AE4FB" w:rsidR="009C23F6" w:rsidRDefault="009C23F6" w:rsidP="009C23F6">
      <w:r>
        <w:rPr>
          <w:b/>
          <w:color w:val="0CC6DE"/>
          <w:sz w:val="24"/>
        </w:rPr>
        <w:t>Section 5: Funding Confirmation</w:t>
      </w:r>
    </w:p>
    <w:p w14:paraId="3D42E8F8" w14:textId="60259064" w:rsidR="009C23F6" w:rsidRDefault="009C23F6" w:rsidP="009C23F6">
      <w:r>
        <w:t xml:space="preserve">Source of funds confirmed and eligible for APC use? </w:t>
      </w:r>
      <w:r w:rsidR="00C21E15">
        <w:tab/>
      </w:r>
      <w:r w:rsidR="00C21E15">
        <w:tab/>
      </w:r>
      <w:r w:rsidR="00C21E15">
        <w:tab/>
      </w:r>
      <w:r w:rsidR="00C21E15">
        <w:tab/>
      </w:r>
      <w:proofErr w:type="gramStart"/>
      <w:r w:rsidR="00AA3FEC">
        <w:t>Yes  /</w:t>
      </w:r>
      <w:proofErr w:type="gramEnd"/>
      <w:r w:rsidR="00AA3FEC">
        <w:t xml:space="preserve">  No</w:t>
      </w:r>
    </w:p>
    <w:p w14:paraId="4AF03767" w14:textId="7901E89F" w:rsidR="009C23F6" w:rsidRDefault="009C23F6" w:rsidP="009C23F6">
      <w:r>
        <w:t>APC within acceptable limits (if applicable)?</w:t>
      </w:r>
      <w:r w:rsidR="00C21E15">
        <w:rPr>
          <w:rFonts w:ascii="Segoe UI Symbol" w:hAnsi="Segoe UI Symbol" w:cs="Segoe UI Symbol"/>
        </w:rPr>
        <w:tab/>
      </w:r>
      <w:r w:rsidR="00C21E15">
        <w:rPr>
          <w:rFonts w:ascii="Segoe UI Symbol" w:hAnsi="Segoe UI Symbol" w:cs="Segoe UI Symbol"/>
        </w:rPr>
        <w:tab/>
      </w:r>
      <w:r w:rsidR="00C21E15">
        <w:rPr>
          <w:rFonts w:ascii="Segoe UI Symbol" w:hAnsi="Segoe UI Symbol" w:cs="Segoe UI Symbol"/>
        </w:rPr>
        <w:tab/>
      </w:r>
      <w:r w:rsidR="00C21E15">
        <w:rPr>
          <w:rFonts w:ascii="Segoe UI Symbol" w:hAnsi="Segoe UI Symbol" w:cs="Segoe UI Symbol"/>
        </w:rPr>
        <w:tab/>
      </w:r>
      <w:r w:rsidR="00C21E15">
        <w:rPr>
          <w:rFonts w:ascii="Segoe UI Symbol" w:hAnsi="Segoe UI Symbol" w:cs="Segoe UI Symbol"/>
        </w:rPr>
        <w:tab/>
      </w:r>
      <w:proofErr w:type="gramStart"/>
      <w:r w:rsidR="00AA3FEC">
        <w:t>Yes  /</w:t>
      </w:r>
      <w:proofErr w:type="gramEnd"/>
      <w:r w:rsidR="00AA3FEC">
        <w:t xml:space="preserve">  No</w:t>
      </w:r>
    </w:p>
    <w:p w14:paraId="364C6AEA" w14:textId="77777777" w:rsidR="00835A0B" w:rsidRDefault="00835A0B"/>
    <w:p w14:paraId="27BF7FE3" w14:textId="56559CAC" w:rsidR="00B42393" w:rsidRDefault="00FD0831">
      <w:r>
        <w:rPr>
          <w:b/>
          <w:color w:val="0CC6DE"/>
          <w:sz w:val="24"/>
        </w:rPr>
        <w:t>Section 6: Final Approval</w:t>
      </w:r>
    </w:p>
    <w:p w14:paraId="63B5D7CC" w14:textId="6F01A18B" w:rsidR="00D5782C" w:rsidRDefault="00D5782C">
      <w:r>
        <w:t>Please select</w:t>
      </w:r>
      <w:r w:rsidR="00AA3FEC">
        <w:t>:</w:t>
      </w:r>
    </w:p>
    <w:p w14:paraId="7899F46A" w14:textId="61403EFE" w:rsidR="00B42393" w:rsidRDefault="00FD0831">
      <w:r>
        <w:t>Approved</w:t>
      </w:r>
      <w:r w:rsidR="00D5782C">
        <w:t xml:space="preserve"> </w:t>
      </w:r>
      <w:r>
        <w:br/>
        <w:t>Declined</w:t>
      </w:r>
      <w:r>
        <w:br/>
      </w:r>
      <w:r w:rsidR="00D5782C">
        <w:t>F</w:t>
      </w:r>
      <w:r>
        <w:t>urther information required</w:t>
      </w:r>
    </w:p>
    <w:p w14:paraId="45427540" w14:textId="77777777" w:rsidR="00B42393" w:rsidRDefault="00FD0831">
      <w:r>
        <w:lastRenderedPageBreak/>
        <w:t>Comments:</w:t>
      </w:r>
      <w:r>
        <w:br/>
      </w:r>
    </w:p>
    <w:p w14:paraId="21990413" w14:textId="342B2A37" w:rsidR="00B42393" w:rsidRDefault="00FD0831">
      <w:r>
        <w:t>Approver Name:</w:t>
      </w:r>
      <w:r>
        <w:br/>
        <w:t>Position/Role:</w:t>
      </w:r>
      <w:r>
        <w:br/>
        <w:t>Date:</w:t>
      </w:r>
    </w:p>
    <w:sectPr w:rsidR="00B42393" w:rsidSect="00AB4D36">
      <w:footerReference w:type="default" r:id="rId12"/>
      <w:pgSz w:w="12240" w:h="15840"/>
      <w:pgMar w:top="993" w:right="1800" w:bottom="127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DBA5D" w14:textId="77777777" w:rsidR="00BB1DB4" w:rsidRDefault="00BB1DB4">
      <w:pPr>
        <w:spacing w:after="0" w:line="240" w:lineRule="auto"/>
      </w:pPr>
      <w:r>
        <w:separator/>
      </w:r>
    </w:p>
  </w:endnote>
  <w:endnote w:type="continuationSeparator" w:id="0">
    <w:p w14:paraId="7A66AD28" w14:textId="77777777" w:rsidR="00BB1DB4" w:rsidRDefault="00BB1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6843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0A317B" w14:textId="159C7FE6" w:rsidR="004A553E" w:rsidRDefault="004A55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546742" w14:textId="77777777" w:rsidR="004A553E" w:rsidRDefault="004A55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E9F66" w14:textId="77777777" w:rsidR="00BB1DB4" w:rsidRDefault="00BB1DB4">
      <w:pPr>
        <w:spacing w:after="0" w:line="240" w:lineRule="auto"/>
      </w:pPr>
      <w:r>
        <w:separator/>
      </w:r>
    </w:p>
  </w:footnote>
  <w:footnote w:type="continuationSeparator" w:id="0">
    <w:p w14:paraId="15E5EB17" w14:textId="77777777" w:rsidR="00BB1DB4" w:rsidRDefault="00BB1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1090573">
    <w:abstractNumId w:val="8"/>
  </w:num>
  <w:num w:numId="2" w16cid:durableId="1982734641">
    <w:abstractNumId w:val="6"/>
  </w:num>
  <w:num w:numId="3" w16cid:durableId="1645039929">
    <w:abstractNumId w:val="5"/>
  </w:num>
  <w:num w:numId="4" w16cid:durableId="1368485762">
    <w:abstractNumId w:val="4"/>
  </w:num>
  <w:num w:numId="5" w16cid:durableId="1866403627">
    <w:abstractNumId w:val="7"/>
  </w:num>
  <w:num w:numId="6" w16cid:durableId="1324973403">
    <w:abstractNumId w:val="3"/>
  </w:num>
  <w:num w:numId="7" w16cid:durableId="1409645162">
    <w:abstractNumId w:val="2"/>
  </w:num>
  <w:num w:numId="8" w16cid:durableId="425541910">
    <w:abstractNumId w:val="1"/>
  </w:num>
  <w:num w:numId="9" w16cid:durableId="164164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24F"/>
    <w:rsid w:val="00034616"/>
    <w:rsid w:val="00034D69"/>
    <w:rsid w:val="00045423"/>
    <w:rsid w:val="0006063C"/>
    <w:rsid w:val="000838CB"/>
    <w:rsid w:val="000E3AAC"/>
    <w:rsid w:val="0013308A"/>
    <w:rsid w:val="0015074B"/>
    <w:rsid w:val="0019297B"/>
    <w:rsid w:val="001C462A"/>
    <w:rsid w:val="001C7F8A"/>
    <w:rsid w:val="001F32B2"/>
    <w:rsid w:val="002163F5"/>
    <w:rsid w:val="0029639D"/>
    <w:rsid w:val="002D775E"/>
    <w:rsid w:val="00305DD3"/>
    <w:rsid w:val="00326F90"/>
    <w:rsid w:val="00336B7A"/>
    <w:rsid w:val="00372BC1"/>
    <w:rsid w:val="003778B1"/>
    <w:rsid w:val="003A6870"/>
    <w:rsid w:val="0042426E"/>
    <w:rsid w:val="00433300"/>
    <w:rsid w:val="004377EB"/>
    <w:rsid w:val="004A553E"/>
    <w:rsid w:val="004C687C"/>
    <w:rsid w:val="004F0A35"/>
    <w:rsid w:val="005246E9"/>
    <w:rsid w:val="005625EB"/>
    <w:rsid w:val="005D4D54"/>
    <w:rsid w:val="006616C8"/>
    <w:rsid w:val="006831B5"/>
    <w:rsid w:val="006F0191"/>
    <w:rsid w:val="007109CE"/>
    <w:rsid w:val="007320A5"/>
    <w:rsid w:val="007361BD"/>
    <w:rsid w:val="00766034"/>
    <w:rsid w:val="007C3F95"/>
    <w:rsid w:val="007D1B14"/>
    <w:rsid w:val="007D53FB"/>
    <w:rsid w:val="00804185"/>
    <w:rsid w:val="00835A0B"/>
    <w:rsid w:val="00855177"/>
    <w:rsid w:val="00871E6E"/>
    <w:rsid w:val="008B7057"/>
    <w:rsid w:val="008C1F96"/>
    <w:rsid w:val="009177BE"/>
    <w:rsid w:val="00950925"/>
    <w:rsid w:val="00950DE6"/>
    <w:rsid w:val="00953251"/>
    <w:rsid w:val="009933A2"/>
    <w:rsid w:val="00995497"/>
    <w:rsid w:val="009A590B"/>
    <w:rsid w:val="009C23F6"/>
    <w:rsid w:val="00A07E89"/>
    <w:rsid w:val="00A25FC2"/>
    <w:rsid w:val="00A85A9B"/>
    <w:rsid w:val="00A9608D"/>
    <w:rsid w:val="00AA1D8D"/>
    <w:rsid w:val="00AA3FEC"/>
    <w:rsid w:val="00AB4D36"/>
    <w:rsid w:val="00AE4030"/>
    <w:rsid w:val="00B42393"/>
    <w:rsid w:val="00B47730"/>
    <w:rsid w:val="00BB1DB4"/>
    <w:rsid w:val="00C21E15"/>
    <w:rsid w:val="00C359E3"/>
    <w:rsid w:val="00C35C20"/>
    <w:rsid w:val="00C4641D"/>
    <w:rsid w:val="00C67E8A"/>
    <w:rsid w:val="00C70C32"/>
    <w:rsid w:val="00CB0664"/>
    <w:rsid w:val="00CB45A6"/>
    <w:rsid w:val="00CE720A"/>
    <w:rsid w:val="00D03C0A"/>
    <w:rsid w:val="00D375BF"/>
    <w:rsid w:val="00D5782C"/>
    <w:rsid w:val="00D6534B"/>
    <w:rsid w:val="00D9235C"/>
    <w:rsid w:val="00DB138A"/>
    <w:rsid w:val="00E53F77"/>
    <w:rsid w:val="00E57AD0"/>
    <w:rsid w:val="00E66C22"/>
    <w:rsid w:val="00E87CB1"/>
    <w:rsid w:val="00EA38B2"/>
    <w:rsid w:val="00F327E6"/>
    <w:rsid w:val="00F33D96"/>
    <w:rsid w:val="00F57234"/>
    <w:rsid w:val="00F87BAB"/>
    <w:rsid w:val="00FC693F"/>
    <w:rsid w:val="00FD0831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876138"/>
  <w14:defaultImageDpi w14:val="300"/>
  <w15:docId w15:val="{CF756763-9B22-4831-AFAA-874342D9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423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5246E9"/>
    <w:pPr>
      <w:spacing w:after="0" w:line="240" w:lineRule="auto"/>
    </w:pPr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5246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6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6E9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6E9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48986BF6C744C9782E3C43430041F" ma:contentTypeVersion="19" ma:contentTypeDescription="Create a new document." ma:contentTypeScope="" ma:versionID="afaa54b19db27aa15bd4010513771914">
  <xsd:schema xmlns:xsd="http://www.w3.org/2001/XMLSchema" xmlns:xs="http://www.w3.org/2001/XMLSchema" xmlns:p="http://schemas.microsoft.com/office/2006/metadata/properties" xmlns:ns2="352bddf1-3a97-4a15-b280-27777883a096" xmlns:ns3="855ecba9-a05f-41f0-89ef-dc957b8b2319" targetNamespace="http://schemas.microsoft.com/office/2006/metadata/properties" ma:root="true" ma:fieldsID="843db28b3487c6b368a7a4ccb84b82c7" ns2:_="" ns3:_="">
    <xsd:import namespace="352bddf1-3a97-4a15-b280-27777883a096"/>
    <xsd:import namespace="855ecba9-a05f-41f0-89ef-dc957b8b2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bddf1-3a97-4a15-b280-27777883a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cd15bd-c3dd-4dba-950e-902802913f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ecba9-a05f-41f0-89ef-dc957b8b2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bcd7e6-cde3-4c42-8be9-7be7eb654663}" ma:internalName="TaxCatchAll" ma:showField="CatchAllData" ma:web="855ecba9-a05f-41f0-89ef-dc957b8b2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2bddf1-3a97-4a15-b280-27777883a096">
      <Terms xmlns="http://schemas.microsoft.com/office/infopath/2007/PartnerControls"/>
    </lcf76f155ced4ddcb4097134ff3c332f>
    <TaxCatchAll xmlns="855ecba9-a05f-41f0-89ef-dc957b8b2319" xsi:nil="true"/>
  </documentManagement>
</p:properties>
</file>

<file path=customXml/itemProps1.xml><?xml version="1.0" encoding="utf-8"?>
<ds:datastoreItem xmlns:ds="http://schemas.openxmlformats.org/officeDocument/2006/customXml" ds:itemID="{7AB6C8C7-0763-4D97-9180-A70EDE22A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bddf1-3a97-4a15-b280-27777883a096"/>
    <ds:schemaRef ds:uri="855ecba9-a05f-41f0-89ef-dc957b8b2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1FD467-CC94-4439-A4A7-88F92C7A29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0AE2D1-11D3-492B-8F10-072EAED91F91}">
  <ds:schemaRefs>
    <ds:schemaRef ds:uri="http://schemas.microsoft.com/office/2006/metadata/properties"/>
    <ds:schemaRef ds:uri="http://schemas.microsoft.com/office/infopath/2007/PartnerControls"/>
    <ds:schemaRef ds:uri="352bddf1-3a97-4a15-b280-27777883a096"/>
    <ds:schemaRef ds:uri="855ecba9-a05f-41f0-89ef-dc957b8b23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 Graham</cp:lastModifiedBy>
  <cp:revision>4</cp:revision>
  <cp:lastPrinted>2025-10-26T20:08:00Z</cp:lastPrinted>
  <dcterms:created xsi:type="dcterms:W3CDTF">2026-06-19T14:23:00Z</dcterms:created>
  <dcterms:modified xsi:type="dcterms:W3CDTF">2026-07-17T10:53:00Z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0x01010019D48986BF6C744C9782E3C43430041F</vt:lpwstr>
  </property>
  <property fmtid="{D5CDD505-2E9C-101B-9397-08002B2CF9AE}" pid="3" name="MediaServiceImageTags">
    <vt:lpwstr/>
  </property>
</Properties>
</file>